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EC60" w14:textId="77777777" w:rsidR="00E30E7D" w:rsidRDefault="00BB5A1C">
      <w:pPr>
        <w:spacing w:after="0" w:line="480" w:lineRule="auto"/>
        <w:jc w:val="center"/>
      </w:pPr>
      <w:r>
        <w:rPr>
          <w:rFonts w:eastAsia="Times New Roman"/>
          <w:b/>
          <w:noProof/>
          <w:color w:val="0097D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64E7D5D" wp14:editId="5C2C26C9">
            <wp:simplePos x="0" y="0"/>
            <wp:positionH relativeFrom="column">
              <wp:posOffset>6891659</wp:posOffset>
            </wp:positionH>
            <wp:positionV relativeFrom="paragraph">
              <wp:posOffset>5084</wp:posOffset>
            </wp:positionV>
            <wp:extent cx="1028700" cy="1028700"/>
            <wp:effectExtent l="0" t="0" r="0" b="0"/>
            <wp:wrapNone/>
            <wp:docPr id="1105714503" name="Image 44" descr="CHU de Bordeaux (@CHUBordeaux) / 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4D8CA3B" wp14:editId="2BD311C7">
            <wp:simplePos x="0" y="0"/>
            <wp:positionH relativeFrom="margin">
              <wp:align>left</wp:align>
            </wp:positionH>
            <wp:positionV relativeFrom="paragraph">
              <wp:posOffset>2542</wp:posOffset>
            </wp:positionV>
            <wp:extent cx="1112523" cy="1112523"/>
            <wp:effectExtent l="0" t="0" r="0" b="0"/>
            <wp:wrapNone/>
            <wp:docPr id="1391313468" name="Image 40" descr="Une image contenant texte, logo, Graphiqu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3" cy="1112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color w:val="0097D7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B5DB8B0" wp14:editId="35831706">
            <wp:simplePos x="0" y="0"/>
            <wp:positionH relativeFrom="margin">
              <wp:posOffset>2562221</wp:posOffset>
            </wp:positionH>
            <wp:positionV relativeFrom="paragraph">
              <wp:posOffset>9528</wp:posOffset>
            </wp:positionV>
            <wp:extent cx="3105146" cy="775648"/>
            <wp:effectExtent l="0" t="0" r="4" b="5402"/>
            <wp:wrapNone/>
            <wp:docPr id="161291387" name="Image 41" descr="Une image contenant texte, Police, logo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46" cy="775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21DCFE" w14:textId="77777777" w:rsidR="00E30E7D" w:rsidRDefault="00E30E7D">
      <w:pPr>
        <w:spacing w:after="0" w:line="480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14:paraId="6627C600" w14:textId="77777777" w:rsidR="00E30E7D" w:rsidRDefault="00E30E7D">
      <w:pPr>
        <w:spacing w:after="0" w:line="48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14:paraId="1EE3E404" w14:textId="77777777" w:rsidR="00E30E7D" w:rsidRDefault="00BB5A1C">
      <w:pPr>
        <w:spacing w:after="0" w:line="480" w:lineRule="auto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>BULLETIN D’INSCRIPTION</w:t>
      </w:r>
    </w:p>
    <w:p w14:paraId="27AF2427" w14:textId="77777777" w:rsidR="00E30E7D" w:rsidRDefault="00BB5A1C">
      <w:pPr>
        <w:spacing w:after="0" w:line="240" w:lineRule="auto"/>
        <w:jc w:val="center"/>
        <w:rPr>
          <w:rFonts w:eastAsia="Times New Roman"/>
          <w:b/>
          <w:color w:val="0F9ED5"/>
          <w:sz w:val="40"/>
          <w:szCs w:val="40"/>
        </w:rPr>
      </w:pPr>
      <w:r>
        <w:rPr>
          <w:rFonts w:eastAsia="Times New Roman"/>
          <w:b/>
          <w:color w:val="0F9ED5"/>
          <w:sz w:val="40"/>
          <w:szCs w:val="40"/>
        </w:rPr>
        <w:t>Journée d’information Myasthénie</w:t>
      </w:r>
    </w:p>
    <w:p w14:paraId="050AB693" w14:textId="77777777" w:rsidR="00E30E7D" w:rsidRDefault="00BB5A1C">
      <w:pPr>
        <w:spacing w:after="240" w:line="240" w:lineRule="auto"/>
        <w:ind w:left="3941" w:right="3113" w:hanging="953"/>
        <w:jc w:val="center"/>
        <w:rPr>
          <w:rFonts w:eastAsia="Times New Roman"/>
          <w:b/>
          <w:color w:val="4EA72E"/>
          <w:sz w:val="32"/>
          <w:szCs w:val="32"/>
        </w:rPr>
      </w:pPr>
      <w:r>
        <w:rPr>
          <w:rFonts w:eastAsia="Times New Roman"/>
          <w:b/>
          <w:color w:val="4EA72E"/>
          <w:sz w:val="32"/>
          <w:szCs w:val="32"/>
        </w:rPr>
        <w:t>Samedi 20 septembre 2025</w:t>
      </w:r>
    </w:p>
    <w:p w14:paraId="070AE70B" w14:textId="77777777" w:rsidR="00E30E7D" w:rsidRDefault="00BB5A1C">
      <w:pPr>
        <w:spacing w:after="0" w:line="240" w:lineRule="auto"/>
        <w:ind w:left="3941" w:right="3113" w:hanging="953"/>
        <w:jc w:val="center"/>
        <w:rPr>
          <w:rFonts w:eastAsia="Times New Roman"/>
          <w:b/>
          <w:color w:val="4EA72E"/>
          <w:sz w:val="24"/>
        </w:rPr>
      </w:pPr>
      <w:r>
        <w:rPr>
          <w:rFonts w:eastAsia="Times New Roman"/>
          <w:b/>
          <w:color w:val="4EA72E"/>
          <w:sz w:val="24"/>
        </w:rPr>
        <w:t xml:space="preserve">Maison des Associations </w:t>
      </w:r>
    </w:p>
    <w:p w14:paraId="484E48F8" w14:textId="77777777" w:rsidR="00E30E7D" w:rsidRDefault="00BB5A1C">
      <w:pPr>
        <w:spacing w:after="0" w:line="240" w:lineRule="auto"/>
        <w:ind w:left="3941" w:right="3113" w:hanging="953"/>
        <w:jc w:val="center"/>
        <w:rPr>
          <w:rFonts w:eastAsia="Times New Roman"/>
          <w:b/>
          <w:color w:val="4EA72E"/>
          <w:sz w:val="24"/>
        </w:rPr>
      </w:pPr>
      <w:r>
        <w:rPr>
          <w:rFonts w:eastAsia="Times New Roman"/>
          <w:b/>
          <w:color w:val="4EA72E"/>
          <w:sz w:val="24"/>
        </w:rPr>
        <w:t xml:space="preserve">55 avenue du Maréchal Leclerc </w:t>
      </w:r>
    </w:p>
    <w:p w14:paraId="7E521FDE" w14:textId="77777777" w:rsidR="00E30E7D" w:rsidRDefault="00BB5A1C">
      <w:pPr>
        <w:spacing w:after="0" w:line="240" w:lineRule="auto"/>
        <w:ind w:left="3941" w:right="3113" w:hanging="953"/>
        <w:jc w:val="center"/>
        <w:rPr>
          <w:rFonts w:eastAsia="Times New Roman"/>
          <w:b/>
          <w:color w:val="4EA72E"/>
          <w:sz w:val="24"/>
        </w:rPr>
      </w:pPr>
      <w:r>
        <w:rPr>
          <w:rFonts w:eastAsia="Times New Roman"/>
          <w:b/>
          <w:color w:val="4EA72E"/>
          <w:sz w:val="24"/>
        </w:rPr>
        <w:t>33700 MERIGNAC</w:t>
      </w:r>
    </w:p>
    <w:p w14:paraId="2F9D7652" w14:textId="77777777" w:rsidR="00E30E7D" w:rsidRDefault="00E30E7D">
      <w:pPr>
        <w:spacing w:after="0" w:line="480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14:paraId="46D0E634" w14:textId="77777777" w:rsidR="00E30E7D" w:rsidRDefault="00E30E7D">
      <w:pPr>
        <w:spacing w:after="0" w:line="240" w:lineRule="auto"/>
        <w:rPr>
          <w:rFonts w:eastAsia="Times New Roman"/>
          <w:b/>
          <w:sz w:val="24"/>
        </w:rPr>
      </w:pPr>
    </w:p>
    <w:p w14:paraId="571C3E7E" w14:textId="77777777" w:rsidR="00E30E7D" w:rsidRDefault="00BB5A1C">
      <w:pPr>
        <w:spacing w:after="0" w:line="24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NOM : </w:t>
      </w:r>
      <w:r>
        <w:rPr>
          <w:rFonts w:eastAsia="Times New Roman"/>
          <w:b/>
          <w:sz w:val="24"/>
        </w:rPr>
        <w:t>…………………………………………………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.…………………………………...</w:t>
      </w:r>
      <w:r>
        <w:rPr>
          <w:rFonts w:eastAsia="Times New Roman"/>
          <w:b/>
          <w:sz w:val="24"/>
        </w:rPr>
        <w:tab/>
        <w:t>Prénom : 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……………………………………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</w:t>
      </w:r>
    </w:p>
    <w:p w14:paraId="71964D4C" w14:textId="77777777" w:rsidR="00E30E7D" w:rsidRDefault="00E30E7D">
      <w:pPr>
        <w:spacing w:after="0" w:line="240" w:lineRule="auto"/>
        <w:rPr>
          <w:rFonts w:eastAsia="Times New Roman"/>
          <w:b/>
          <w:sz w:val="24"/>
        </w:rPr>
      </w:pPr>
    </w:p>
    <w:p w14:paraId="2E206189" w14:textId="77777777" w:rsidR="00E30E7D" w:rsidRDefault="00BB5A1C">
      <w:pPr>
        <w:spacing w:after="0" w:line="24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Tel : …………………………………………………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.…………………………………...</w:t>
      </w:r>
      <w:r>
        <w:rPr>
          <w:rFonts w:eastAsia="Times New Roman"/>
          <w:b/>
          <w:sz w:val="24"/>
        </w:rPr>
        <w:tab/>
        <w:t>Mail : 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…………………………………………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</w:t>
      </w:r>
    </w:p>
    <w:p w14:paraId="2B4A813D" w14:textId="77777777" w:rsidR="00E30E7D" w:rsidRDefault="00E30E7D">
      <w:pPr>
        <w:spacing w:after="0" w:line="240" w:lineRule="auto"/>
        <w:rPr>
          <w:rFonts w:eastAsia="Times New Roman"/>
          <w:b/>
          <w:sz w:val="24"/>
        </w:rPr>
      </w:pPr>
    </w:p>
    <w:p w14:paraId="644CCB0A" w14:textId="77777777" w:rsidR="00E30E7D" w:rsidRDefault="00BB5A1C">
      <w:pPr>
        <w:tabs>
          <w:tab w:val="left" w:pos="992"/>
          <w:tab w:val="left" w:leader="dot" w:pos="9072"/>
        </w:tabs>
        <w:spacing w:after="0" w:line="36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Adresse :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1161C37" w14:textId="77777777" w:rsidR="00E30E7D" w:rsidRDefault="00E30E7D">
      <w:pPr>
        <w:tabs>
          <w:tab w:val="left" w:pos="992"/>
          <w:tab w:val="left" w:leader="dot" w:pos="9072"/>
        </w:tabs>
        <w:spacing w:after="0" w:line="360" w:lineRule="auto"/>
        <w:rPr>
          <w:rFonts w:eastAsia="Times New Roman"/>
          <w:b/>
          <w:sz w:val="24"/>
        </w:rPr>
      </w:pPr>
    </w:p>
    <w:p w14:paraId="78456529" w14:textId="77777777" w:rsidR="00E30E7D" w:rsidRDefault="00BB5A1C">
      <w:pPr>
        <w:spacing w:after="0" w:line="360" w:lineRule="auto"/>
      </w:pPr>
      <w:r>
        <w:rPr>
          <w:rFonts w:eastAsia="Times New Roman"/>
          <w:b/>
          <w:sz w:val="24"/>
          <w:u w:val="single"/>
        </w:rPr>
        <w:t xml:space="preserve">Nombre de participant(s) myasthénique(s) : </w:t>
      </w:r>
      <w:r>
        <w:rPr>
          <w:rFonts w:eastAsia="Times New Roman"/>
          <w:b/>
          <w:sz w:val="24"/>
        </w:rPr>
        <w:t>…………….</w:t>
      </w:r>
    </w:p>
    <w:p w14:paraId="1946C76A" w14:textId="77777777" w:rsidR="00E30E7D" w:rsidRDefault="00BB5A1C">
      <w:pPr>
        <w:spacing w:after="0" w:line="240" w:lineRule="auto"/>
      </w:pPr>
      <w:r>
        <w:rPr>
          <w:rFonts w:eastAsia="Times New Roman"/>
          <w:b/>
          <w:sz w:val="24"/>
          <w:u w:val="single"/>
        </w:rPr>
        <w:t>Nombre de participant(s) non myasthénique(s)</w:t>
      </w:r>
      <w:r>
        <w:rPr>
          <w:rFonts w:eastAsia="Times New Roman"/>
          <w:b/>
          <w:sz w:val="24"/>
        </w:rPr>
        <w:t> : ………….</w:t>
      </w:r>
    </w:p>
    <w:p w14:paraId="4B5CE82D" w14:textId="77777777" w:rsidR="00E30E7D" w:rsidRDefault="00E30E7D">
      <w:pPr>
        <w:tabs>
          <w:tab w:val="left" w:pos="1134"/>
          <w:tab w:val="left" w:pos="4253"/>
        </w:tabs>
        <w:spacing w:after="0" w:line="240" w:lineRule="auto"/>
        <w:ind w:right="-64"/>
        <w:jc w:val="both"/>
        <w:rPr>
          <w:rFonts w:eastAsia="Times New Roman"/>
          <w:sz w:val="24"/>
        </w:rPr>
      </w:pPr>
    </w:p>
    <w:p w14:paraId="4643E8CE" w14:textId="77777777" w:rsidR="00E30E7D" w:rsidRDefault="00BB5A1C">
      <w:pPr>
        <w:tabs>
          <w:tab w:val="left" w:pos="1134"/>
          <w:tab w:val="left" w:pos="4253"/>
        </w:tabs>
        <w:spacing w:after="0" w:line="360" w:lineRule="auto"/>
        <w:ind w:right="-62"/>
        <w:jc w:val="both"/>
      </w:pPr>
      <w:r>
        <w:rPr>
          <w:rFonts w:eastAsia="Times New Roman"/>
          <w:bCs/>
          <w:sz w:val="24"/>
        </w:rPr>
        <w:t>Le déjeuner sera servi sur place. Une participation forfaitaire de 5 euros par personne est demandée. Le coût restant est pris en charge par l'AFM-Téléthon.</w:t>
      </w:r>
      <w:r>
        <w:rPr>
          <w:rFonts w:eastAsia="Times New Roman"/>
          <w:b/>
          <w:color w:val="0097D7"/>
          <w:sz w:val="44"/>
          <w:szCs w:val="44"/>
        </w:rPr>
        <w:t xml:space="preserve"> </w:t>
      </w:r>
    </w:p>
    <w:p w14:paraId="3646F43D" w14:textId="77777777" w:rsidR="00E30E7D" w:rsidRDefault="00BB5A1C">
      <w:pPr>
        <w:tabs>
          <w:tab w:val="left" w:pos="1134"/>
          <w:tab w:val="left" w:pos="4253"/>
        </w:tabs>
        <w:spacing w:after="0" w:line="360" w:lineRule="auto"/>
        <w:ind w:right="-62"/>
        <w:jc w:val="both"/>
      </w:pPr>
      <w:r>
        <w:rPr>
          <w:rFonts w:eastAsia="Times New Roman"/>
          <w:b/>
          <w:sz w:val="24"/>
        </w:rPr>
        <w:t>Je retiens……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.repas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Cs/>
          <w:sz w:val="24"/>
        </w:rPr>
        <w:t>□</w:t>
      </w:r>
      <w:r>
        <w:rPr>
          <w:rFonts w:eastAsia="Times New Roman"/>
          <w:b/>
          <w:sz w:val="24"/>
        </w:rPr>
        <w:t xml:space="preserve"> je joins un règlement de ……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 xml:space="preserve">X 5€, </w:t>
      </w:r>
      <w:proofErr w:type="gramStart"/>
      <w:r>
        <w:rPr>
          <w:rFonts w:eastAsia="Times New Roman"/>
          <w:b/>
          <w:sz w:val="24"/>
        </w:rPr>
        <w:t>soit  …</w:t>
      </w:r>
      <w:proofErr w:type="gramEnd"/>
      <w:r>
        <w:rPr>
          <w:rFonts w:eastAsia="Times New Roman"/>
          <w:b/>
          <w:sz w:val="24"/>
        </w:rPr>
        <w:t>…</w:t>
      </w:r>
      <w:proofErr w:type="gramStart"/>
      <w:r>
        <w:rPr>
          <w:rFonts w:eastAsia="Times New Roman"/>
          <w:b/>
          <w:sz w:val="24"/>
        </w:rPr>
        <w:t>…….</w:t>
      </w:r>
      <w:proofErr w:type="gramEnd"/>
      <w:r>
        <w:rPr>
          <w:rFonts w:eastAsia="Times New Roman"/>
          <w:b/>
          <w:sz w:val="24"/>
        </w:rPr>
        <w:t>.€</w:t>
      </w:r>
      <w:r>
        <w:rPr>
          <w:rFonts w:eastAsia="Times New Roman"/>
          <w:b/>
          <w:sz w:val="24"/>
        </w:rPr>
        <w:tab/>
        <w:t xml:space="preserve"> □ je choisis de régler sur place</w:t>
      </w:r>
    </w:p>
    <w:p w14:paraId="5B1493FC" w14:textId="77777777" w:rsidR="00E30E7D" w:rsidRDefault="00E30E7D">
      <w:pPr>
        <w:tabs>
          <w:tab w:val="left" w:pos="1134"/>
          <w:tab w:val="left" w:pos="4253"/>
        </w:tabs>
        <w:spacing w:after="0" w:line="360" w:lineRule="auto"/>
        <w:ind w:right="-62"/>
        <w:jc w:val="both"/>
        <w:rPr>
          <w:rFonts w:eastAsia="Times New Roman"/>
          <w:b/>
          <w:sz w:val="24"/>
        </w:rPr>
      </w:pPr>
    </w:p>
    <w:p w14:paraId="3F7E23DB" w14:textId="77777777" w:rsidR="00E30E7D" w:rsidRDefault="00BB5A1C">
      <w:pPr>
        <w:tabs>
          <w:tab w:val="left" w:pos="1134"/>
          <w:tab w:val="left" w:pos="4253"/>
        </w:tabs>
        <w:spacing w:after="0" w:line="360" w:lineRule="auto"/>
        <w:ind w:right="-62"/>
      </w:pPr>
      <w:r>
        <w:rPr>
          <w:b/>
          <w:bCs/>
          <w:sz w:val="24"/>
          <w:shd w:val="clear" w:color="auto" w:fill="FFFFFF"/>
        </w:rPr>
        <w:t xml:space="preserve"> Indiquez, si vous en avez ou votre accompagnant, des difficultés ou allergies alimentaires, ou des besoins particuliers : </w:t>
      </w:r>
      <w:r>
        <w:rPr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26551" w14:textId="77777777" w:rsidR="00E30E7D" w:rsidRDefault="00E30E7D">
      <w:pPr>
        <w:tabs>
          <w:tab w:val="left" w:pos="1134"/>
          <w:tab w:val="left" w:pos="4253"/>
        </w:tabs>
        <w:spacing w:after="0" w:line="360" w:lineRule="auto"/>
        <w:ind w:right="-62"/>
        <w:rPr>
          <w:sz w:val="21"/>
          <w:szCs w:val="21"/>
          <w:shd w:val="clear" w:color="auto" w:fill="FFFFFF"/>
        </w:rPr>
      </w:pPr>
    </w:p>
    <w:p w14:paraId="5965CFAE" w14:textId="77777777" w:rsidR="00E30E7D" w:rsidRDefault="00BB5A1C">
      <w:pPr>
        <w:tabs>
          <w:tab w:val="left" w:pos="1134"/>
          <w:tab w:val="left" w:pos="4253"/>
        </w:tabs>
        <w:spacing w:after="0" w:line="360" w:lineRule="auto"/>
        <w:ind w:right="-62"/>
      </w:pPr>
      <w:r>
        <w:rPr>
          <w:b/>
          <w:bCs/>
          <w:sz w:val="24"/>
          <w:shd w:val="clear" w:color="auto" w:fill="FFFFFF"/>
        </w:rPr>
        <w:t>Avez-vous des questions ou des remarques ?</w:t>
      </w:r>
    </w:p>
    <w:p w14:paraId="31DD3EB2" w14:textId="77777777" w:rsidR="00E30E7D" w:rsidRDefault="00BB5A1C">
      <w:pPr>
        <w:spacing w:line="480" w:lineRule="auto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BB0F81" w14:textId="77777777" w:rsidR="00E30E7D" w:rsidRDefault="00E30E7D"/>
    <w:sectPr w:rsidR="00E30E7D">
      <w:pgSz w:w="16200" w:h="2160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B2A8" w14:textId="77777777" w:rsidR="00BB5A1C" w:rsidRDefault="00BB5A1C">
      <w:pPr>
        <w:spacing w:after="0" w:line="240" w:lineRule="auto"/>
      </w:pPr>
      <w:r>
        <w:separator/>
      </w:r>
    </w:p>
  </w:endnote>
  <w:endnote w:type="continuationSeparator" w:id="0">
    <w:p w14:paraId="19D03F41" w14:textId="77777777" w:rsidR="00BB5A1C" w:rsidRDefault="00BB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6177" w14:textId="77777777" w:rsidR="00BB5A1C" w:rsidRDefault="00BB5A1C">
      <w:pPr>
        <w:spacing w:after="0" w:line="240" w:lineRule="auto"/>
      </w:pPr>
      <w:r>
        <w:separator/>
      </w:r>
    </w:p>
  </w:footnote>
  <w:footnote w:type="continuationSeparator" w:id="0">
    <w:p w14:paraId="20D7D289" w14:textId="77777777" w:rsidR="00BB5A1C" w:rsidRDefault="00BB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0E7D"/>
    <w:rsid w:val="00287201"/>
    <w:rsid w:val="00BB5A1C"/>
    <w:rsid w:val="00E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973D"/>
  <w15:docId w15:val="{0AFE19AD-1216-495A-83D7-350B68C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color w:val="000000"/>
      <w:kern w:val="3"/>
      <w:szCs w:val="24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kern w:val="0"/>
      <w:sz w:val="40"/>
      <w:szCs w:val="40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kern w:val="0"/>
      <w:sz w:val="32"/>
      <w:szCs w:val="32"/>
      <w:lang w:eastAsia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 w:cs="Times New Roman"/>
      <w:color w:val="0F4761"/>
      <w:kern w:val="0"/>
      <w:sz w:val="28"/>
      <w:szCs w:val="28"/>
      <w:lang w:eastAsia="en-US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 w:cs="Times New Roman"/>
      <w:i/>
      <w:iCs/>
      <w:color w:val="0F4761"/>
      <w:kern w:val="0"/>
      <w:szCs w:val="22"/>
      <w:lang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 w:cs="Times New Roman"/>
      <w:color w:val="0F4761"/>
      <w:kern w:val="0"/>
      <w:szCs w:val="22"/>
      <w:lang w:eastAsia="en-US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  <w:kern w:val="0"/>
      <w:szCs w:val="22"/>
      <w:lang w:eastAsia="en-US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0"/>
      <w:szCs w:val="22"/>
      <w:lang w:eastAsia="en-US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kern w:val="0"/>
      <w:szCs w:val="22"/>
      <w:lang w:eastAsia="en-US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kern w:val="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color w:val="auto"/>
      <w:spacing w:val="-10"/>
      <w:sz w:val="56"/>
      <w:szCs w:val="56"/>
      <w:lang w:eastAsia="en-US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ascii="Aptos" w:eastAsia="Times New Roman" w:hAnsi="Aptos" w:cs="Times New Roman"/>
      <w:color w:val="595959"/>
      <w:spacing w:val="15"/>
      <w:kern w:val="0"/>
      <w:sz w:val="28"/>
      <w:szCs w:val="28"/>
      <w:lang w:eastAsia="en-US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rFonts w:ascii="Aptos" w:eastAsia="Aptos" w:hAnsi="Aptos" w:cs="Times New Roman"/>
      <w:i/>
      <w:iCs/>
      <w:color w:val="404040"/>
      <w:kern w:val="0"/>
      <w:szCs w:val="22"/>
      <w:lang w:eastAsia="en-US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  <w:rPr>
      <w:rFonts w:ascii="Aptos" w:eastAsia="Aptos" w:hAnsi="Aptos" w:cs="Times New Roman"/>
      <w:color w:val="auto"/>
      <w:kern w:val="0"/>
      <w:szCs w:val="22"/>
      <w:lang w:eastAsia="en-US"/>
    </w:r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 w:cs="Times New Roman"/>
      <w:i/>
      <w:iCs/>
      <w:color w:val="0F4761"/>
      <w:kern w:val="0"/>
      <w:szCs w:val="22"/>
      <w:lang w:eastAsia="en-US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GENNETAY, Sandrine</dc:creator>
  <dc:description/>
  <cp:lastModifiedBy>Annie ARC</cp:lastModifiedBy>
  <cp:revision>2</cp:revision>
  <dcterms:created xsi:type="dcterms:W3CDTF">2025-08-20T17:59:00Z</dcterms:created>
  <dcterms:modified xsi:type="dcterms:W3CDTF">2025-08-20T17:59:00Z</dcterms:modified>
</cp:coreProperties>
</file>